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31B" w:rsidRPr="00085A69" w:rsidRDefault="0015231B" w:rsidP="00324337">
      <w:pPr>
        <w:autoSpaceDE w:val="0"/>
        <w:autoSpaceDN w:val="0"/>
        <w:adjustRightInd w:val="0"/>
        <w:jc w:val="right"/>
        <w:rPr>
          <w:b/>
          <w:lang w:eastAsia="en-US"/>
        </w:rPr>
      </w:pPr>
      <w:bookmarkStart w:id="0" w:name="_GoBack"/>
      <w:bookmarkEnd w:id="0"/>
      <w:r w:rsidRPr="00085A69">
        <w:rPr>
          <w:b/>
          <w:lang w:eastAsia="en-US"/>
        </w:rPr>
        <w:t>ANEXA 13</w:t>
      </w:r>
    </w:p>
    <w:p w:rsidR="0015231B" w:rsidRPr="00324337" w:rsidRDefault="0015231B" w:rsidP="0015231B">
      <w:pPr>
        <w:autoSpaceDE w:val="0"/>
        <w:autoSpaceDN w:val="0"/>
        <w:adjustRightInd w:val="0"/>
        <w:rPr>
          <w:lang w:eastAsia="en-US"/>
        </w:rPr>
      </w:pPr>
    </w:p>
    <w:p w:rsidR="0015231B" w:rsidRPr="00324337" w:rsidRDefault="0015231B" w:rsidP="00324337">
      <w:pPr>
        <w:autoSpaceDE w:val="0"/>
        <w:autoSpaceDN w:val="0"/>
        <w:adjustRightInd w:val="0"/>
        <w:jc w:val="center"/>
        <w:rPr>
          <w:b/>
          <w:bCs/>
          <w:lang w:eastAsia="en-US"/>
        </w:rPr>
      </w:pPr>
      <w:r w:rsidRPr="00324337">
        <w:rPr>
          <w:b/>
          <w:bCs/>
          <w:lang w:eastAsia="en-US"/>
        </w:rPr>
        <w:t>LISTA</w:t>
      </w:r>
    </w:p>
    <w:p w:rsidR="0015231B" w:rsidRPr="00324337" w:rsidRDefault="0015231B" w:rsidP="00324337">
      <w:pPr>
        <w:autoSpaceDE w:val="0"/>
        <w:autoSpaceDN w:val="0"/>
        <w:adjustRightInd w:val="0"/>
        <w:jc w:val="center"/>
        <w:rPr>
          <w:lang w:eastAsia="en-US"/>
        </w:rPr>
      </w:pPr>
      <w:r w:rsidRPr="00324337">
        <w:rPr>
          <w:b/>
          <w:bCs/>
          <w:lang w:eastAsia="en-US"/>
        </w:rPr>
        <w:t>cuprinzând afecţiunile care permit prezentarea direct la medicul de specialitate din ambulatoriul de specialitate</w:t>
      </w:r>
    </w:p>
    <w:p w:rsidR="0015231B" w:rsidRPr="00324337" w:rsidRDefault="0015231B" w:rsidP="0015231B">
      <w:pPr>
        <w:autoSpaceDE w:val="0"/>
        <w:autoSpaceDN w:val="0"/>
        <w:adjustRightInd w:val="0"/>
        <w:rPr>
          <w:lang w:eastAsia="en-US"/>
        </w:rPr>
      </w:pPr>
    </w:p>
    <w:p w:rsidR="0015231B" w:rsidRPr="00324337" w:rsidRDefault="0015231B" w:rsidP="0015231B">
      <w:pPr>
        <w:autoSpaceDE w:val="0"/>
        <w:autoSpaceDN w:val="0"/>
        <w:adjustRightInd w:val="0"/>
        <w:rPr>
          <w:lang w:eastAsia="en-US"/>
        </w:rPr>
      </w:pPr>
      <w:r w:rsidRPr="00324337">
        <w:rPr>
          <w:lang w:eastAsia="en-US"/>
        </w:rPr>
        <w:t xml:space="preserve">    1. Infarct miocardic şi Angină pectorală instabilă</w:t>
      </w:r>
    </w:p>
    <w:p w:rsidR="0015231B" w:rsidRPr="00324337" w:rsidRDefault="0015231B" w:rsidP="0015231B">
      <w:pPr>
        <w:autoSpaceDE w:val="0"/>
        <w:autoSpaceDN w:val="0"/>
        <w:adjustRightInd w:val="0"/>
        <w:rPr>
          <w:lang w:eastAsia="en-US"/>
        </w:rPr>
      </w:pPr>
      <w:r w:rsidRPr="00324337">
        <w:rPr>
          <w:lang w:eastAsia="en-US"/>
        </w:rPr>
        <w:t xml:space="preserve">    2. Malformaţii congenitale şi boli genetice</w:t>
      </w:r>
    </w:p>
    <w:p w:rsidR="0015231B" w:rsidRPr="00324337" w:rsidRDefault="0015231B" w:rsidP="0015231B">
      <w:pPr>
        <w:autoSpaceDE w:val="0"/>
        <w:autoSpaceDN w:val="0"/>
        <w:adjustRightInd w:val="0"/>
        <w:rPr>
          <w:lang w:eastAsia="en-US"/>
        </w:rPr>
      </w:pPr>
      <w:r w:rsidRPr="00324337">
        <w:rPr>
          <w:lang w:eastAsia="en-US"/>
        </w:rPr>
        <w:t xml:space="preserve">    3. Boala cronică de rinichi - faza </w:t>
      </w:r>
      <w:proofErr w:type="spellStart"/>
      <w:r w:rsidRPr="00324337">
        <w:rPr>
          <w:lang w:eastAsia="en-US"/>
        </w:rPr>
        <w:t>predializă</w:t>
      </w:r>
      <w:proofErr w:type="spellEnd"/>
    </w:p>
    <w:p w:rsidR="0015231B" w:rsidRPr="00324337" w:rsidRDefault="0015231B" w:rsidP="0015231B">
      <w:pPr>
        <w:autoSpaceDE w:val="0"/>
        <w:autoSpaceDN w:val="0"/>
        <w:adjustRightInd w:val="0"/>
        <w:rPr>
          <w:lang w:eastAsia="en-US"/>
        </w:rPr>
      </w:pPr>
      <w:r w:rsidRPr="00324337">
        <w:rPr>
          <w:lang w:eastAsia="en-US"/>
        </w:rPr>
        <w:t xml:space="preserve">    4. Insuficienţă cardiacă clasa III - IV NYHA</w:t>
      </w:r>
    </w:p>
    <w:p w:rsidR="0015231B" w:rsidRPr="00324337" w:rsidRDefault="0015231B" w:rsidP="0015231B">
      <w:pPr>
        <w:autoSpaceDE w:val="0"/>
        <w:autoSpaceDN w:val="0"/>
        <w:adjustRightInd w:val="0"/>
        <w:rPr>
          <w:lang w:eastAsia="en-US"/>
        </w:rPr>
      </w:pPr>
      <w:r w:rsidRPr="00324337">
        <w:rPr>
          <w:lang w:eastAsia="en-US"/>
        </w:rPr>
        <w:t xml:space="preserve">    5. Sindrom </w:t>
      </w:r>
      <w:proofErr w:type="spellStart"/>
      <w:r w:rsidRPr="00324337">
        <w:rPr>
          <w:lang w:eastAsia="en-US"/>
        </w:rPr>
        <w:t>Felty</w:t>
      </w:r>
      <w:proofErr w:type="spellEnd"/>
      <w:r w:rsidRPr="00324337">
        <w:rPr>
          <w:lang w:eastAsia="en-US"/>
        </w:rPr>
        <w:t xml:space="preserve">, boala </w:t>
      </w:r>
      <w:proofErr w:type="spellStart"/>
      <w:r w:rsidRPr="00324337">
        <w:rPr>
          <w:lang w:eastAsia="en-US"/>
        </w:rPr>
        <w:t>Still</w:t>
      </w:r>
      <w:proofErr w:type="spellEnd"/>
      <w:r w:rsidRPr="00324337">
        <w:rPr>
          <w:lang w:eastAsia="en-US"/>
        </w:rPr>
        <w:t xml:space="preserve">, sindrom </w:t>
      </w:r>
      <w:proofErr w:type="spellStart"/>
      <w:r w:rsidRPr="00324337">
        <w:rPr>
          <w:lang w:eastAsia="en-US"/>
        </w:rPr>
        <w:t>Sjogren</w:t>
      </w:r>
      <w:proofErr w:type="spellEnd"/>
      <w:r w:rsidRPr="00324337">
        <w:rPr>
          <w:lang w:eastAsia="en-US"/>
        </w:rPr>
        <w:t>, artrită cronică juvenilă</w:t>
      </w:r>
    </w:p>
    <w:p w:rsidR="0015231B" w:rsidRPr="00324337" w:rsidRDefault="0015231B" w:rsidP="0015231B">
      <w:pPr>
        <w:autoSpaceDE w:val="0"/>
        <w:autoSpaceDN w:val="0"/>
        <w:adjustRightInd w:val="0"/>
        <w:rPr>
          <w:lang w:eastAsia="en-US"/>
        </w:rPr>
      </w:pPr>
      <w:r w:rsidRPr="00324337">
        <w:rPr>
          <w:lang w:eastAsia="en-US"/>
        </w:rPr>
        <w:t xml:space="preserve">    6. Colagenoze majore (lupus eritematos sistemic, sclerodermie, poli/</w:t>
      </w:r>
      <w:proofErr w:type="spellStart"/>
      <w:r w:rsidRPr="00324337">
        <w:rPr>
          <w:lang w:eastAsia="en-US"/>
        </w:rPr>
        <w:t>dermatomiozită</w:t>
      </w:r>
      <w:proofErr w:type="spellEnd"/>
      <w:r w:rsidRPr="00324337">
        <w:rPr>
          <w:lang w:eastAsia="en-US"/>
        </w:rPr>
        <w:t xml:space="preserve">, </w:t>
      </w:r>
      <w:proofErr w:type="spellStart"/>
      <w:r w:rsidRPr="00324337">
        <w:rPr>
          <w:lang w:eastAsia="en-US"/>
        </w:rPr>
        <w:t>vasculite</w:t>
      </w:r>
      <w:proofErr w:type="spellEnd"/>
      <w:r w:rsidRPr="00324337">
        <w:rPr>
          <w:lang w:eastAsia="en-US"/>
        </w:rPr>
        <w:t xml:space="preserve"> sistemice)</w:t>
      </w:r>
    </w:p>
    <w:p w:rsidR="0015231B" w:rsidRPr="00324337" w:rsidRDefault="0015231B" w:rsidP="0015231B">
      <w:pPr>
        <w:autoSpaceDE w:val="0"/>
        <w:autoSpaceDN w:val="0"/>
        <w:adjustRightInd w:val="0"/>
        <w:rPr>
          <w:lang w:eastAsia="en-US"/>
        </w:rPr>
      </w:pPr>
      <w:r w:rsidRPr="00324337">
        <w:rPr>
          <w:lang w:eastAsia="en-US"/>
        </w:rPr>
        <w:t xml:space="preserve">    7. Aplazia medulară</w:t>
      </w:r>
    </w:p>
    <w:p w:rsidR="0015231B" w:rsidRPr="00324337" w:rsidRDefault="0015231B" w:rsidP="0015231B">
      <w:pPr>
        <w:autoSpaceDE w:val="0"/>
        <w:autoSpaceDN w:val="0"/>
        <w:adjustRightInd w:val="0"/>
        <w:rPr>
          <w:lang w:eastAsia="en-US"/>
        </w:rPr>
      </w:pPr>
      <w:r w:rsidRPr="00324337">
        <w:rPr>
          <w:lang w:eastAsia="en-US"/>
        </w:rPr>
        <w:t xml:space="preserve">    8. Anemii hemolitice </w:t>
      </w:r>
      <w:proofErr w:type="spellStart"/>
      <w:r w:rsidRPr="00324337">
        <w:rPr>
          <w:lang w:eastAsia="en-US"/>
        </w:rPr>
        <w:t>endo</w:t>
      </w:r>
      <w:proofErr w:type="spellEnd"/>
      <w:r w:rsidRPr="00324337">
        <w:rPr>
          <w:lang w:eastAsia="en-US"/>
        </w:rPr>
        <w:t xml:space="preserve"> şi </w:t>
      </w:r>
      <w:proofErr w:type="spellStart"/>
      <w:r w:rsidRPr="00324337">
        <w:rPr>
          <w:lang w:eastAsia="en-US"/>
        </w:rPr>
        <w:t>exo-eritrocitare</w:t>
      </w:r>
      <w:proofErr w:type="spellEnd"/>
    </w:p>
    <w:p w:rsidR="0015231B" w:rsidRPr="00324337" w:rsidRDefault="0015231B" w:rsidP="0015231B">
      <w:pPr>
        <w:autoSpaceDE w:val="0"/>
        <w:autoSpaceDN w:val="0"/>
        <w:adjustRightInd w:val="0"/>
        <w:rPr>
          <w:lang w:eastAsia="en-US"/>
        </w:rPr>
      </w:pPr>
      <w:r w:rsidRPr="00324337">
        <w:rPr>
          <w:lang w:eastAsia="en-US"/>
        </w:rPr>
        <w:t xml:space="preserve">    9. </w:t>
      </w:r>
      <w:proofErr w:type="spellStart"/>
      <w:r w:rsidRPr="00324337">
        <w:rPr>
          <w:lang w:eastAsia="en-US"/>
        </w:rPr>
        <w:t>Trombocitemia</w:t>
      </w:r>
      <w:proofErr w:type="spellEnd"/>
      <w:r w:rsidRPr="00324337">
        <w:rPr>
          <w:lang w:eastAsia="en-US"/>
        </w:rPr>
        <w:t xml:space="preserve"> hemoragică</w:t>
      </w:r>
    </w:p>
    <w:p w:rsidR="0015231B" w:rsidRPr="00324337" w:rsidRDefault="0015231B" w:rsidP="0015231B">
      <w:pPr>
        <w:autoSpaceDE w:val="0"/>
        <w:autoSpaceDN w:val="0"/>
        <w:adjustRightInd w:val="0"/>
        <w:rPr>
          <w:lang w:eastAsia="en-US"/>
        </w:rPr>
      </w:pPr>
      <w:r w:rsidRPr="00324337">
        <w:rPr>
          <w:lang w:eastAsia="en-US"/>
        </w:rPr>
        <w:t xml:space="preserve">    10. </w:t>
      </w:r>
      <w:proofErr w:type="spellStart"/>
      <w:r w:rsidRPr="00324337">
        <w:rPr>
          <w:lang w:eastAsia="en-US"/>
        </w:rPr>
        <w:t>Histiocitozele</w:t>
      </w:r>
      <w:proofErr w:type="spellEnd"/>
    </w:p>
    <w:p w:rsidR="0015231B" w:rsidRPr="00324337" w:rsidRDefault="0015231B" w:rsidP="0015231B">
      <w:pPr>
        <w:autoSpaceDE w:val="0"/>
        <w:autoSpaceDN w:val="0"/>
        <w:adjustRightInd w:val="0"/>
        <w:rPr>
          <w:lang w:eastAsia="en-US"/>
        </w:rPr>
      </w:pPr>
      <w:r w:rsidRPr="00324337">
        <w:rPr>
          <w:lang w:eastAsia="en-US"/>
        </w:rPr>
        <w:t xml:space="preserve">    11. </w:t>
      </w:r>
      <w:proofErr w:type="spellStart"/>
      <w:r w:rsidRPr="00324337">
        <w:rPr>
          <w:lang w:eastAsia="en-US"/>
        </w:rPr>
        <w:t>Telangectazia</w:t>
      </w:r>
      <w:proofErr w:type="spellEnd"/>
      <w:r w:rsidRPr="00324337">
        <w:rPr>
          <w:lang w:eastAsia="en-US"/>
        </w:rPr>
        <w:t xml:space="preserve"> hemoragică ereditară</w:t>
      </w:r>
    </w:p>
    <w:p w:rsidR="0015231B" w:rsidRPr="00324337" w:rsidRDefault="0015231B" w:rsidP="0015231B">
      <w:pPr>
        <w:autoSpaceDE w:val="0"/>
        <w:autoSpaceDN w:val="0"/>
        <w:adjustRightInd w:val="0"/>
        <w:rPr>
          <w:lang w:eastAsia="en-US"/>
        </w:rPr>
      </w:pPr>
      <w:r w:rsidRPr="00324337">
        <w:rPr>
          <w:lang w:eastAsia="en-US"/>
        </w:rPr>
        <w:t xml:space="preserve">    12. Purpura </w:t>
      </w:r>
      <w:proofErr w:type="spellStart"/>
      <w:r w:rsidRPr="00324337">
        <w:rPr>
          <w:lang w:eastAsia="en-US"/>
        </w:rPr>
        <w:t>trombopenică</w:t>
      </w:r>
      <w:proofErr w:type="spellEnd"/>
      <w:r w:rsidRPr="00324337">
        <w:rPr>
          <w:lang w:eastAsia="en-US"/>
        </w:rPr>
        <w:t xml:space="preserve"> idiopatică</w:t>
      </w:r>
    </w:p>
    <w:p w:rsidR="0015231B" w:rsidRPr="00324337" w:rsidRDefault="0015231B" w:rsidP="0015231B">
      <w:pPr>
        <w:autoSpaceDE w:val="0"/>
        <w:autoSpaceDN w:val="0"/>
        <w:adjustRightInd w:val="0"/>
        <w:rPr>
          <w:lang w:eastAsia="en-US"/>
        </w:rPr>
      </w:pPr>
      <w:r w:rsidRPr="00324337">
        <w:rPr>
          <w:lang w:eastAsia="en-US"/>
        </w:rPr>
        <w:t xml:space="preserve">    13. </w:t>
      </w:r>
      <w:proofErr w:type="spellStart"/>
      <w:r w:rsidRPr="00324337">
        <w:rPr>
          <w:lang w:eastAsia="en-US"/>
        </w:rPr>
        <w:t>Trombocitopatii</w:t>
      </w:r>
      <w:proofErr w:type="spellEnd"/>
    </w:p>
    <w:p w:rsidR="0015231B" w:rsidRPr="00324337" w:rsidRDefault="0015231B" w:rsidP="0015231B">
      <w:pPr>
        <w:autoSpaceDE w:val="0"/>
        <w:autoSpaceDN w:val="0"/>
        <w:adjustRightInd w:val="0"/>
        <w:rPr>
          <w:lang w:eastAsia="en-US"/>
        </w:rPr>
      </w:pPr>
      <w:r w:rsidRPr="00324337">
        <w:rPr>
          <w:lang w:eastAsia="en-US"/>
        </w:rPr>
        <w:t xml:space="preserve">    14. Purpura </w:t>
      </w:r>
      <w:proofErr w:type="spellStart"/>
      <w:r w:rsidRPr="00324337">
        <w:rPr>
          <w:lang w:eastAsia="en-US"/>
        </w:rPr>
        <w:t>trombotică</w:t>
      </w:r>
      <w:proofErr w:type="spellEnd"/>
      <w:r w:rsidRPr="00324337">
        <w:rPr>
          <w:lang w:eastAsia="en-US"/>
        </w:rPr>
        <w:t xml:space="preserve"> </w:t>
      </w:r>
      <w:proofErr w:type="spellStart"/>
      <w:r w:rsidRPr="00324337">
        <w:rPr>
          <w:lang w:eastAsia="en-US"/>
        </w:rPr>
        <w:t>trombocitopenică</w:t>
      </w:r>
      <w:proofErr w:type="spellEnd"/>
    </w:p>
    <w:p w:rsidR="0015231B" w:rsidRPr="00324337" w:rsidRDefault="0015231B" w:rsidP="0015231B">
      <w:pPr>
        <w:autoSpaceDE w:val="0"/>
        <w:autoSpaceDN w:val="0"/>
        <w:adjustRightInd w:val="0"/>
        <w:rPr>
          <w:lang w:eastAsia="en-US"/>
        </w:rPr>
      </w:pPr>
      <w:r w:rsidRPr="00324337">
        <w:rPr>
          <w:lang w:eastAsia="en-US"/>
        </w:rPr>
        <w:t xml:space="preserve">    15. Boala von </w:t>
      </w:r>
      <w:proofErr w:type="spellStart"/>
      <w:r w:rsidRPr="00324337">
        <w:rPr>
          <w:lang w:eastAsia="en-US"/>
        </w:rPr>
        <w:t>Willebrand</w:t>
      </w:r>
      <w:proofErr w:type="spellEnd"/>
    </w:p>
    <w:p w:rsidR="0015231B" w:rsidRPr="00324337" w:rsidRDefault="0015231B" w:rsidP="0015231B">
      <w:pPr>
        <w:autoSpaceDE w:val="0"/>
        <w:autoSpaceDN w:val="0"/>
        <w:adjustRightInd w:val="0"/>
        <w:rPr>
          <w:lang w:eastAsia="en-US"/>
        </w:rPr>
      </w:pPr>
      <w:r w:rsidRPr="00324337">
        <w:rPr>
          <w:lang w:eastAsia="en-US"/>
        </w:rPr>
        <w:t xml:space="preserve">    16. Coagulopatiile ereditare</w:t>
      </w:r>
    </w:p>
    <w:p w:rsidR="0015231B" w:rsidRPr="00324337" w:rsidRDefault="0015231B" w:rsidP="0015231B">
      <w:pPr>
        <w:autoSpaceDE w:val="0"/>
        <w:autoSpaceDN w:val="0"/>
        <w:adjustRightInd w:val="0"/>
        <w:rPr>
          <w:lang w:eastAsia="en-US"/>
        </w:rPr>
      </w:pPr>
      <w:r w:rsidRPr="00324337">
        <w:rPr>
          <w:lang w:eastAsia="en-US"/>
        </w:rPr>
        <w:t xml:space="preserve">    17. Boala Wilson</w:t>
      </w:r>
    </w:p>
    <w:p w:rsidR="0015231B" w:rsidRPr="00324337" w:rsidRDefault="0015231B" w:rsidP="0015231B">
      <w:pPr>
        <w:autoSpaceDE w:val="0"/>
        <w:autoSpaceDN w:val="0"/>
        <w:adjustRightInd w:val="0"/>
        <w:rPr>
          <w:lang w:eastAsia="en-US"/>
        </w:rPr>
      </w:pPr>
      <w:r w:rsidRPr="00324337">
        <w:rPr>
          <w:lang w:eastAsia="en-US"/>
        </w:rPr>
        <w:t xml:space="preserve">    18. Malaria</w:t>
      </w:r>
    </w:p>
    <w:p w:rsidR="0015231B" w:rsidRPr="00324337" w:rsidRDefault="0015231B" w:rsidP="0015231B">
      <w:pPr>
        <w:autoSpaceDE w:val="0"/>
        <w:autoSpaceDN w:val="0"/>
        <w:adjustRightInd w:val="0"/>
        <w:rPr>
          <w:lang w:eastAsia="en-US"/>
        </w:rPr>
      </w:pPr>
      <w:r w:rsidRPr="00324337">
        <w:rPr>
          <w:lang w:eastAsia="en-US"/>
        </w:rPr>
        <w:t xml:space="preserve">    19. Tuberculoza</w:t>
      </w:r>
    </w:p>
    <w:p w:rsidR="0015231B" w:rsidRPr="00324337" w:rsidRDefault="0015231B" w:rsidP="0015231B">
      <w:pPr>
        <w:autoSpaceDE w:val="0"/>
        <w:autoSpaceDN w:val="0"/>
        <w:adjustRightInd w:val="0"/>
        <w:rPr>
          <w:lang w:eastAsia="en-US"/>
        </w:rPr>
      </w:pPr>
      <w:r w:rsidRPr="00324337">
        <w:rPr>
          <w:lang w:eastAsia="en-US"/>
        </w:rPr>
        <w:t xml:space="preserve">    20. Boala Addison</w:t>
      </w:r>
    </w:p>
    <w:p w:rsidR="0015231B" w:rsidRPr="00324337" w:rsidRDefault="0015231B" w:rsidP="0015231B">
      <w:pPr>
        <w:autoSpaceDE w:val="0"/>
        <w:autoSpaceDN w:val="0"/>
        <w:adjustRightInd w:val="0"/>
        <w:rPr>
          <w:lang w:eastAsia="en-US"/>
        </w:rPr>
      </w:pPr>
      <w:r w:rsidRPr="00324337">
        <w:rPr>
          <w:lang w:eastAsia="en-US"/>
        </w:rPr>
        <w:t xml:space="preserve">    21. Diabet insipid</w:t>
      </w:r>
    </w:p>
    <w:p w:rsidR="0015231B" w:rsidRPr="00324337" w:rsidRDefault="0015231B" w:rsidP="0015231B">
      <w:pPr>
        <w:autoSpaceDE w:val="0"/>
        <w:autoSpaceDN w:val="0"/>
        <w:adjustRightInd w:val="0"/>
        <w:rPr>
          <w:lang w:eastAsia="en-US"/>
        </w:rPr>
      </w:pPr>
      <w:r w:rsidRPr="00324337">
        <w:rPr>
          <w:lang w:eastAsia="en-US"/>
        </w:rPr>
        <w:t xml:space="preserve">    22. Boli psihice (</w:t>
      </w:r>
      <w:r w:rsidR="00CC7149" w:rsidRPr="00541D11">
        <w:rPr>
          <w:lang w:eastAsia="en-US"/>
        </w:rPr>
        <w:t xml:space="preserve">grup diagnostic </w:t>
      </w:r>
      <w:r w:rsidRPr="00541D11">
        <w:rPr>
          <w:lang w:eastAsia="en-US"/>
        </w:rPr>
        <w:t xml:space="preserve">schizofrenie, tulburări </w:t>
      </w:r>
      <w:proofErr w:type="spellStart"/>
      <w:r w:rsidRPr="00541D11">
        <w:rPr>
          <w:lang w:eastAsia="en-US"/>
        </w:rPr>
        <w:t>schizotipale</w:t>
      </w:r>
      <w:proofErr w:type="spellEnd"/>
      <w:r w:rsidRPr="00541D11">
        <w:rPr>
          <w:lang w:eastAsia="en-US"/>
        </w:rPr>
        <w:t xml:space="preserve"> şi delirante,</w:t>
      </w:r>
      <w:r w:rsidR="00CC7149" w:rsidRPr="00541D11">
        <w:rPr>
          <w:lang w:eastAsia="en-US"/>
        </w:rPr>
        <w:t xml:space="preserve"> grup diagnostic tulburări ale dispoziției, autism, ADHD, boli psihice la copii</w:t>
      </w:r>
      <w:r w:rsidRPr="00324337">
        <w:rPr>
          <w:lang w:eastAsia="en-US"/>
        </w:rPr>
        <w:t>)</w:t>
      </w:r>
    </w:p>
    <w:p w:rsidR="0015231B" w:rsidRPr="00324337" w:rsidRDefault="0015231B" w:rsidP="0015231B">
      <w:pPr>
        <w:autoSpaceDE w:val="0"/>
        <w:autoSpaceDN w:val="0"/>
        <w:adjustRightInd w:val="0"/>
        <w:rPr>
          <w:lang w:eastAsia="en-US"/>
        </w:rPr>
      </w:pPr>
      <w:r w:rsidRPr="00324337">
        <w:rPr>
          <w:lang w:eastAsia="en-US"/>
        </w:rPr>
        <w:t xml:space="preserve">    23. Miastenia </w:t>
      </w:r>
      <w:proofErr w:type="spellStart"/>
      <w:r w:rsidRPr="00324337">
        <w:rPr>
          <w:lang w:eastAsia="en-US"/>
        </w:rPr>
        <w:t>gravis</w:t>
      </w:r>
      <w:proofErr w:type="spellEnd"/>
    </w:p>
    <w:p w:rsidR="0015231B" w:rsidRPr="00324337" w:rsidRDefault="0015231B" w:rsidP="0015231B">
      <w:pPr>
        <w:autoSpaceDE w:val="0"/>
        <w:autoSpaceDN w:val="0"/>
        <w:adjustRightInd w:val="0"/>
        <w:rPr>
          <w:lang w:eastAsia="en-US"/>
        </w:rPr>
      </w:pPr>
      <w:r w:rsidRPr="00324337">
        <w:rPr>
          <w:lang w:eastAsia="en-US"/>
        </w:rPr>
        <w:t xml:space="preserve">    24. Bolnavi cu </w:t>
      </w:r>
      <w:proofErr w:type="spellStart"/>
      <w:r w:rsidRPr="00324337">
        <w:rPr>
          <w:lang w:eastAsia="en-US"/>
        </w:rPr>
        <w:t>revascularizaţie</w:t>
      </w:r>
      <w:proofErr w:type="spellEnd"/>
      <w:r w:rsidRPr="00324337">
        <w:rPr>
          <w:lang w:eastAsia="en-US"/>
        </w:rPr>
        <w:t xml:space="preserve"> </w:t>
      </w:r>
      <w:proofErr w:type="spellStart"/>
      <w:r w:rsidRPr="00324337">
        <w:rPr>
          <w:lang w:eastAsia="en-US"/>
        </w:rPr>
        <w:t>percutanată</w:t>
      </w:r>
      <w:proofErr w:type="spellEnd"/>
      <w:r w:rsidRPr="00324337">
        <w:rPr>
          <w:lang w:eastAsia="en-US"/>
        </w:rPr>
        <w:t>, cu stimulatoare cardiace, cu proteze valvulare, cu bypass coronarian</w:t>
      </w:r>
    </w:p>
    <w:p w:rsidR="0015231B" w:rsidRPr="00324337" w:rsidRDefault="0015231B" w:rsidP="0015231B">
      <w:pPr>
        <w:autoSpaceDE w:val="0"/>
        <w:autoSpaceDN w:val="0"/>
        <w:adjustRightInd w:val="0"/>
        <w:rPr>
          <w:lang w:eastAsia="en-US"/>
        </w:rPr>
      </w:pPr>
      <w:r w:rsidRPr="00324337">
        <w:rPr>
          <w:lang w:eastAsia="en-US"/>
        </w:rPr>
        <w:t xml:space="preserve">    25. Afecţiuni postoperatorii şi ortopedice până la vindecare</w:t>
      </w:r>
    </w:p>
    <w:p w:rsidR="0015231B" w:rsidRPr="00324337" w:rsidRDefault="0015231B" w:rsidP="0015231B">
      <w:pPr>
        <w:autoSpaceDE w:val="0"/>
        <w:autoSpaceDN w:val="0"/>
        <w:adjustRightInd w:val="0"/>
        <w:rPr>
          <w:lang w:eastAsia="en-US"/>
        </w:rPr>
      </w:pPr>
      <w:r w:rsidRPr="00324337">
        <w:rPr>
          <w:lang w:eastAsia="en-US"/>
        </w:rPr>
        <w:t xml:space="preserve">    26. Risc obstetrical crescut la gravide</w:t>
      </w:r>
    </w:p>
    <w:p w:rsidR="0015231B" w:rsidRPr="00324337" w:rsidRDefault="0015231B" w:rsidP="0015231B">
      <w:pPr>
        <w:autoSpaceDE w:val="0"/>
        <w:autoSpaceDN w:val="0"/>
        <w:adjustRightInd w:val="0"/>
        <w:rPr>
          <w:lang w:eastAsia="en-US"/>
        </w:rPr>
      </w:pPr>
      <w:r w:rsidRPr="00324337">
        <w:rPr>
          <w:lang w:eastAsia="en-US"/>
        </w:rPr>
        <w:t xml:space="preserve">    27. Astm </w:t>
      </w:r>
      <w:proofErr w:type="spellStart"/>
      <w:r w:rsidRPr="00324337">
        <w:rPr>
          <w:lang w:eastAsia="en-US"/>
        </w:rPr>
        <w:t>bronşic</w:t>
      </w:r>
      <w:proofErr w:type="spellEnd"/>
    </w:p>
    <w:p w:rsidR="0015231B" w:rsidRPr="00324337" w:rsidRDefault="0015231B" w:rsidP="0015231B">
      <w:pPr>
        <w:autoSpaceDE w:val="0"/>
        <w:autoSpaceDN w:val="0"/>
        <w:adjustRightInd w:val="0"/>
        <w:rPr>
          <w:lang w:eastAsia="en-US"/>
        </w:rPr>
      </w:pPr>
      <w:r w:rsidRPr="00324337">
        <w:rPr>
          <w:lang w:eastAsia="en-US"/>
        </w:rPr>
        <w:t xml:space="preserve">    28. Glaucom</w:t>
      </w:r>
    </w:p>
    <w:p w:rsidR="0015231B" w:rsidRPr="00324337" w:rsidRDefault="0015231B" w:rsidP="0015231B">
      <w:pPr>
        <w:autoSpaceDE w:val="0"/>
        <w:autoSpaceDN w:val="0"/>
        <w:adjustRightInd w:val="0"/>
        <w:rPr>
          <w:lang w:eastAsia="en-US"/>
        </w:rPr>
      </w:pPr>
      <w:r w:rsidRPr="00324337">
        <w:rPr>
          <w:lang w:eastAsia="en-US"/>
        </w:rPr>
        <w:t xml:space="preserve">    29. </w:t>
      </w:r>
      <w:proofErr w:type="spellStart"/>
      <w:r w:rsidRPr="00324337">
        <w:rPr>
          <w:lang w:eastAsia="en-US"/>
        </w:rPr>
        <w:t>Statuspost</w:t>
      </w:r>
      <w:proofErr w:type="spellEnd"/>
      <w:r w:rsidRPr="00324337">
        <w:rPr>
          <w:lang w:eastAsia="en-US"/>
        </w:rPr>
        <w:t xml:space="preserve"> AVC</w:t>
      </w:r>
    </w:p>
    <w:p w:rsidR="0015231B" w:rsidRPr="00324337" w:rsidRDefault="0015231B" w:rsidP="0015231B">
      <w:pPr>
        <w:autoSpaceDE w:val="0"/>
        <w:autoSpaceDN w:val="0"/>
        <w:adjustRightInd w:val="0"/>
        <w:rPr>
          <w:lang w:eastAsia="en-US"/>
        </w:rPr>
      </w:pPr>
      <w:r w:rsidRPr="00324337">
        <w:rPr>
          <w:lang w:eastAsia="en-US"/>
        </w:rPr>
        <w:t xml:space="preserve">    3</w:t>
      </w:r>
      <w:r w:rsidR="00541D11">
        <w:rPr>
          <w:lang w:eastAsia="en-US"/>
        </w:rPr>
        <w:t>0</w:t>
      </w:r>
      <w:r w:rsidRPr="00324337">
        <w:rPr>
          <w:lang w:eastAsia="en-US"/>
        </w:rPr>
        <w:t>. Boala celiacă la copil</w:t>
      </w:r>
    </w:p>
    <w:p w:rsidR="0015231B" w:rsidRPr="00324337" w:rsidRDefault="0015231B" w:rsidP="0015231B">
      <w:pPr>
        <w:autoSpaceDE w:val="0"/>
        <w:autoSpaceDN w:val="0"/>
        <w:adjustRightInd w:val="0"/>
        <w:rPr>
          <w:lang w:eastAsia="en-US"/>
        </w:rPr>
      </w:pPr>
      <w:r w:rsidRPr="00324337">
        <w:rPr>
          <w:lang w:eastAsia="en-US"/>
        </w:rPr>
        <w:t xml:space="preserve">    3</w:t>
      </w:r>
      <w:r w:rsidR="00541D11">
        <w:rPr>
          <w:lang w:eastAsia="en-US"/>
        </w:rPr>
        <w:t>1</w:t>
      </w:r>
      <w:r w:rsidRPr="00324337">
        <w:rPr>
          <w:lang w:eastAsia="en-US"/>
        </w:rPr>
        <w:t xml:space="preserve">. Boala cronică </w:t>
      </w:r>
      <w:proofErr w:type="spellStart"/>
      <w:r w:rsidRPr="00324337">
        <w:rPr>
          <w:lang w:eastAsia="en-US"/>
        </w:rPr>
        <w:t>inflamatorie</w:t>
      </w:r>
      <w:proofErr w:type="spellEnd"/>
      <w:r w:rsidRPr="00324337">
        <w:rPr>
          <w:lang w:eastAsia="en-US"/>
        </w:rPr>
        <w:t xml:space="preserve"> intestinală (boala Crohn şi colita ulceroasă)</w:t>
      </w:r>
    </w:p>
    <w:p w:rsidR="0015231B" w:rsidRPr="00324337" w:rsidRDefault="0015231B" w:rsidP="0015231B">
      <w:pPr>
        <w:autoSpaceDE w:val="0"/>
        <w:autoSpaceDN w:val="0"/>
        <w:adjustRightInd w:val="0"/>
        <w:rPr>
          <w:lang w:eastAsia="en-US"/>
        </w:rPr>
      </w:pPr>
      <w:r w:rsidRPr="00324337">
        <w:rPr>
          <w:lang w:eastAsia="en-US"/>
        </w:rPr>
        <w:t xml:space="preserve">    3</w:t>
      </w:r>
      <w:r w:rsidR="00541D11">
        <w:rPr>
          <w:lang w:eastAsia="en-US"/>
        </w:rPr>
        <w:t>2</w:t>
      </w:r>
      <w:r w:rsidRPr="00324337">
        <w:rPr>
          <w:lang w:eastAsia="en-US"/>
        </w:rPr>
        <w:t xml:space="preserve">. Sindromul </w:t>
      </w:r>
      <w:proofErr w:type="spellStart"/>
      <w:r w:rsidRPr="00324337">
        <w:rPr>
          <w:lang w:eastAsia="en-US"/>
        </w:rPr>
        <w:t>Schwachmann</w:t>
      </w:r>
      <w:proofErr w:type="spellEnd"/>
    </w:p>
    <w:p w:rsidR="0015231B" w:rsidRPr="00324337" w:rsidRDefault="0015231B" w:rsidP="0015231B">
      <w:pPr>
        <w:autoSpaceDE w:val="0"/>
        <w:autoSpaceDN w:val="0"/>
        <w:adjustRightInd w:val="0"/>
        <w:rPr>
          <w:lang w:eastAsia="en-US"/>
        </w:rPr>
      </w:pPr>
      <w:r w:rsidRPr="00324337">
        <w:rPr>
          <w:lang w:eastAsia="en-US"/>
        </w:rPr>
        <w:t xml:space="preserve">    3</w:t>
      </w:r>
      <w:r w:rsidR="00541D11">
        <w:rPr>
          <w:lang w:eastAsia="en-US"/>
        </w:rPr>
        <w:t>3</w:t>
      </w:r>
      <w:r w:rsidRPr="00324337">
        <w:rPr>
          <w:lang w:eastAsia="en-US"/>
        </w:rPr>
        <w:t xml:space="preserve">. Hepatita cronică de etiologie virală B, C şi D şi ciroza hepatică în tratament cu imuno-modulatoare sau analogi </w:t>
      </w:r>
      <w:proofErr w:type="spellStart"/>
      <w:r w:rsidRPr="00324337">
        <w:rPr>
          <w:lang w:eastAsia="en-US"/>
        </w:rPr>
        <w:t>nucleotidici</w:t>
      </w:r>
      <w:proofErr w:type="spellEnd"/>
      <w:r w:rsidRPr="00324337">
        <w:rPr>
          <w:lang w:eastAsia="en-US"/>
        </w:rPr>
        <w:t>/</w:t>
      </w:r>
      <w:proofErr w:type="spellStart"/>
      <w:r w:rsidRPr="00324337">
        <w:rPr>
          <w:lang w:eastAsia="en-US"/>
        </w:rPr>
        <w:t>nucleozidici</w:t>
      </w:r>
      <w:proofErr w:type="spellEnd"/>
    </w:p>
    <w:p w:rsidR="0015231B" w:rsidRPr="00324337" w:rsidRDefault="0015231B" w:rsidP="0015231B">
      <w:pPr>
        <w:autoSpaceDE w:val="0"/>
        <w:autoSpaceDN w:val="0"/>
        <w:adjustRightInd w:val="0"/>
        <w:rPr>
          <w:lang w:eastAsia="en-US"/>
        </w:rPr>
      </w:pPr>
      <w:r w:rsidRPr="00324337">
        <w:rPr>
          <w:lang w:eastAsia="en-US"/>
        </w:rPr>
        <w:t xml:space="preserve">    3</w:t>
      </w:r>
      <w:r w:rsidR="00541D11">
        <w:rPr>
          <w:lang w:eastAsia="en-US"/>
        </w:rPr>
        <w:t>4</w:t>
      </w:r>
      <w:r w:rsidRPr="00324337">
        <w:rPr>
          <w:lang w:eastAsia="en-US"/>
        </w:rPr>
        <w:t xml:space="preserve">. Boala </w:t>
      </w:r>
      <w:proofErr w:type="spellStart"/>
      <w:r w:rsidRPr="00324337">
        <w:rPr>
          <w:lang w:eastAsia="en-US"/>
        </w:rPr>
        <w:t>Hirschprung</w:t>
      </w:r>
      <w:proofErr w:type="spellEnd"/>
    </w:p>
    <w:p w:rsidR="001A6ECB" w:rsidRPr="00324337" w:rsidRDefault="0015231B" w:rsidP="00541D11">
      <w:pPr>
        <w:autoSpaceDE w:val="0"/>
        <w:autoSpaceDN w:val="0"/>
        <w:adjustRightInd w:val="0"/>
        <w:rPr>
          <w:lang w:eastAsia="en-US"/>
        </w:rPr>
      </w:pPr>
      <w:r w:rsidRPr="00324337">
        <w:rPr>
          <w:lang w:eastAsia="en-US"/>
        </w:rPr>
        <w:t xml:space="preserve">    3</w:t>
      </w:r>
      <w:r w:rsidR="00541D11">
        <w:rPr>
          <w:lang w:eastAsia="en-US"/>
        </w:rPr>
        <w:t>5</w:t>
      </w:r>
      <w:r w:rsidRPr="00324337">
        <w:rPr>
          <w:lang w:eastAsia="en-US"/>
        </w:rPr>
        <w:t xml:space="preserve">. Bolile nutriţionale la copii (malnutriţia </w:t>
      </w:r>
      <w:proofErr w:type="spellStart"/>
      <w:r w:rsidRPr="00324337">
        <w:rPr>
          <w:lang w:eastAsia="en-US"/>
        </w:rPr>
        <w:t>protein-calorică</w:t>
      </w:r>
      <w:proofErr w:type="spellEnd"/>
      <w:r w:rsidRPr="00324337">
        <w:rPr>
          <w:lang w:eastAsia="en-US"/>
        </w:rPr>
        <w:t xml:space="preserve"> la sugar şi copii, anemiile carenţiale până la normalizare hematologică şi biochimică</w:t>
      </w:r>
      <w:r w:rsidRPr="00C1072F">
        <w:rPr>
          <w:lang w:eastAsia="en-US"/>
        </w:rPr>
        <w:t>)</w:t>
      </w:r>
      <w:r w:rsidR="00C1072F" w:rsidRPr="00C1072F">
        <w:rPr>
          <w:lang w:eastAsia="en-US"/>
        </w:rPr>
        <w:t xml:space="preserve"> şi obezitatea pediatrică</w:t>
      </w:r>
      <w:r w:rsidRPr="00324337">
        <w:rPr>
          <w:lang w:eastAsia="en-US"/>
        </w:rPr>
        <w:t xml:space="preserve"> </w:t>
      </w:r>
    </w:p>
    <w:p w:rsidR="0015231B" w:rsidRPr="00324337" w:rsidRDefault="0015231B" w:rsidP="0015231B">
      <w:pPr>
        <w:autoSpaceDE w:val="0"/>
        <w:autoSpaceDN w:val="0"/>
        <w:adjustRightInd w:val="0"/>
        <w:rPr>
          <w:lang w:eastAsia="en-US"/>
        </w:rPr>
      </w:pPr>
      <w:r w:rsidRPr="00324337">
        <w:rPr>
          <w:lang w:eastAsia="en-US"/>
        </w:rPr>
        <w:t xml:space="preserve">    3</w:t>
      </w:r>
      <w:r w:rsidR="00541D11">
        <w:rPr>
          <w:lang w:eastAsia="en-US"/>
        </w:rPr>
        <w:t>6</w:t>
      </w:r>
      <w:r w:rsidRPr="00324337">
        <w:rPr>
          <w:lang w:eastAsia="en-US"/>
        </w:rPr>
        <w:t xml:space="preserve">. </w:t>
      </w:r>
      <w:proofErr w:type="spellStart"/>
      <w:r w:rsidRPr="00324337">
        <w:rPr>
          <w:lang w:eastAsia="en-US"/>
        </w:rPr>
        <w:t>Bronşiectazia</w:t>
      </w:r>
      <w:proofErr w:type="spellEnd"/>
      <w:r w:rsidRPr="00324337">
        <w:rPr>
          <w:lang w:eastAsia="en-US"/>
        </w:rPr>
        <w:t xml:space="preserve"> şi complicaţiile pulmonare </w:t>
      </w:r>
      <w:proofErr w:type="spellStart"/>
      <w:r w:rsidRPr="00324337">
        <w:rPr>
          <w:lang w:eastAsia="en-US"/>
        </w:rPr>
        <w:t>supurative</w:t>
      </w:r>
      <w:proofErr w:type="spellEnd"/>
    </w:p>
    <w:p w:rsidR="0015231B" w:rsidRPr="00324337" w:rsidRDefault="0015231B" w:rsidP="0015231B">
      <w:pPr>
        <w:autoSpaceDE w:val="0"/>
        <w:autoSpaceDN w:val="0"/>
        <w:adjustRightInd w:val="0"/>
        <w:rPr>
          <w:lang w:eastAsia="en-US"/>
        </w:rPr>
      </w:pPr>
      <w:r w:rsidRPr="00324337">
        <w:rPr>
          <w:lang w:eastAsia="en-US"/>
        </w:rPr>
        <w:t xml:space="preserve">    3</w:t>
      </w:r>
      <w:r w:rsidR="00541D11">
        <w:rPr>
          <w:lang w:eastAsia="en-US"/>
        </w:rPr>
        <w:t>7</w:t>
      </w:r>
      <w:r w:rsidRPr="00324337">
        <w:rPr>
          <w:lang w:eastAsia="en-US"/>
        </w:rPr>
        <w:t>. Scleroza multiplă</w:t>
      </w:r>
    </w:p>
    <w:p w:rsidR="0015231B" w:rsidRPr="00324337" w:rsidRDefault="0015231B" w:rsidP="0015231B">
      <w:pPr>
        <w:autoSpaceDE w:val="0"/>
        <w:autoSpaceDN w:val="0"/>
        <w:adjustRightInd w:val="0"/>
        <w:rPr>
          <w:lang w:eastAsia="en-US"/>
        </w:rPr>
      </w:pPr>
      <w:r w:rsidRPr="00324337">
        <w:rPr>
          <w:lang w:eastAsia="en-US"/>
        </w:rPr>
        <w:t xml:space="preserve">    3</w:t>
      </w:r>
      <w:r w:rsidR="00541D11">
        <w:rPr>
          <w:lang w:eastAsia="en-US"/>
        </w:rPr>
        <w:t>8</w:t>
      </w:r>
      <w:r w:rsidRPr="00324337">
        <w:rPr>
          <w:lang w:eastAsia="en-US"/>
        </w:rPr>
        <w:t>. Demenţe degenerative, vasculare, mixte</w:t>
      </w:r>
    </w:p>
    <w:p w:rsidR="0015231B" w:rsidRPr="00324337" w:rsidRDefault="0015231B" w:rsidP="0015231B">
      <w:pPr>
        <w:autoSpaceDE w:val="0"/>
        <w:autoSpaceDN w:val="0"/>
        <w:adjustRightInd w:val="0"/>
        <w:rPr>
          <w:lang w:eastAsia="en-US"/>
        </w:rPr>
      </w:pPr>
      <w:r w:rsidRPr="00324337">
        <w:rPr>
          <w:lang w:eastAsia="en-US"/>
        </w:rPr>
        <w:t xml:space="preserve">    </w:t>
      </w:r>
      <w:r w:rsidR="00541D11">
        <w:rPr>
          <w:lang w:eastAsia="en-US"/>
        </w:rPr>
        <w:t>39</w:t>
      </w:r>
      <w:r w:rsidRPr="00324337">
        <w:rPr>
          <w:lang w:eastAsia="en-US"/>
        </w:rPr>
        <w:t xml:space="preserve">. Starea </w:t>
      </w:r>
      <w:proofErr w:type="spellStart"/>
      <w:r w:rsidRPr="00324337">
        <w:rPr>
          <w:lang w:eastAsia="en-US"/>
        </w:rPr>
        <w:t>posttransplant</w:t>
      </w:r>
      <w:proofErr w:type="spellEnd"/>
    </w:p>
    <w:p w:rsidR="0015231B" w:rsidRPr="00324337" w:rsidRDefault="0015231B" w:rsidP="0015231B">
      <w:pPr>
        <w:autoSpaceDE w:val="0"/>
        <w:autoSpaceDN w:val="0"/>
        <w:adjustRightInd w:val="0"/>
        <w:rPr>
          <w:lang w:eastAsia="en-US"/>
        </w:rPr>
      </w:pPr>
      <w:r w:rsidRPr="00324337">
        <w:rPr>
          <w:lang w:eastAsia="en-US"/>
        </w:rPr>
        <w:t xml:space="preserve">    4</w:t>
      </w:r>
      <w:r w:rsidR="00541D11">
        <w:rPr>
          <w:lang w:eastAsia="en-US"/>
        </w:rPr>
        <w:t>0</w:t>
      </w:r>
      <w:r w:rsidRPr="00324337">
        <w:rPr>
          <w:lang w:eastAsia="en-US"/>
        </w:rPr>
        <w:t>. Insuficienţa renală cronică - faza de dializă</w:t>
      </w:r>
    </w:p>
    <w:p w:rsidR="00713D3C" w:rsidRPr="008B74E3" w:rsidRDefault="0015231B" w:rsidP="0015231B">
      <w:pPr>
        <w:autoSpaceDE w:val="0"/>
        <w:autoSpaceDN w:val="0"/>
        <w:adjustRightInd w:val="0"/>
        <w:rPr>
          <w:lang w:eastAsia="en-US"/>
        </w:rPr>
      </w:pPr>
      <w:r w:rsidRPr="008B74E3">
        <w:rPr>
          <w:lang w:eastAsia="en-US"/>
        </w:rPr>
        <w:t xml:space="preserve">    4</w:t>
      </w:r>
      <w:r w:rsidR="00541D11">
        <w:rPr>
          <w:lang w:eastAsia="en-US"/>
        </w:rPr>
        <w:t>1</w:t>
      </w:r>
      <w:r w:rsidRPr="008B74E3">
        <w:rPr>
          <w:lang w:eastAsia="en-US"/>
        </w:rPr>
        <w:t xml:space="preserve">. Bolile rare </w:t>
      </w:r>
      <w:r w:rsidR="006A33E2" w:rsidRPr="008B74E3">
        <w:rPr>
          <w:lang w:eastAsia="en-US"/>
        </w:rPr>
        <w:t xml:space="preserve">prevăzute in Programele naționale cu scop curativ </w:t>
      </w:r>
    </w:p>
    <w:p w:rsidR="0015231B" w:rsidRPr="00324337" w:rsidRDefault="0015231B" w:rsidP="0015231B">
      <w:pPr>
        <w:autoSpaceDE w:val="0"/>
        <w:autoSpaceDN w:val="0"/>
        <w:adjustRightInd w:val="0"/>
        <w:rPr>
          <w:lang w:eastAsia="en-US"/>
        </w:rPr>
      </w:pPr>
      <w:r w:rsidRPr="00324337">
        <w:rPr>
          <w:lang w:eastAsia="en-US"/>
        </w:rPr>
        <w:t xml:space="preserve">    4</w:t>
      </w:r>
      <w:r w:rsidR="00541D11">
        <w:rPr>
          <w:lang w:eastAsia="en-US"/>
        </w:rPr>
        <w:t>2</w:t>
      </w:r>
      <w:r w:rsidRPr="00324337">
        <w:rPr>
          <w:lang w:eastAsia="en-US"/>
        </w:rPr>
        <w:t xml:space="preserve">. Afecţiuni oncologice şi </w:t>
      </w:r>
      <w:proofErr w:type="spellStart"/>
      <w:r w:rsidRPr="00324337">
        <w:rPr>
          <w:lang w:eastAsia="en-US"/>
        </w:rPr>
        <w:t>oncohematologice</w:t>
      </w:r>
      <w:proofErr w:type="spellEnd"/>
    </w:p>
    <w:p w:rsidR="0015231B" w:rsidRPr="00324337" w:rsidRDefault="0015231B" w:rsidP="0015231B">
      <w:pPr>
        <w:autoSpaceDE w:val="0"/>
        <w:autoSpaceDN w:val="0"/>
        <w:adjustRightInd w:val="0"/>
        <w:rPr>
          <w:lang w:eastAsia="en-US"/>
        </w:rPr>
      </w:pPr>
      <w:r w:rsidRPr="00324337">
        <w:rPr>
          <w:lang w:eastAsia="en-US"/>
        </w:rPr>
        <w:lastRenderedPageBreak/>
        <w:t xml:space="preserve">    4</w:t>
      </w:r>
      <w:r w:rsidR="00541D11">
        <w:rPr>
          <w:lang w:eastAsia="en-US"/>
        </w:rPr>
        <w:t>3</w:t>
      </w:r>
      <w:r w:rsidRPr="00324337">
        <w:rPr>
          <w:lang w:eastAsia="en-US"/>
        </w:rPr>
        <w:t>. Diabetul zaharat cu sau fără complicaţii</w:t>
      </w:r>
    </w:p>
    <w:p w:rsidR="0015231B" w:rsidRPr="00324337" w:rsidRDefault="0015231B" w:rsidP="0015231B">
      <w:pPr>
        <w:autoSpaceDE w:val="0"/>
        <w:autoSpaceDN w:val="0"/>
        <w:adjustRightInd w:val="0"/>
        <w:rPr>
          <w:lang w:eastAsia="en-US"/>
        </w:rPr>
      </w:pPr>
      <w:r w:rsidRPr="00324337">
        <w:rPr>
          <w:lang w:eastAsia="en-US"/>
        </w:rPr>
        <w:t xml:space="preserve">    4</w:t>
      </w:r>
      <w:r w:rsidR="00541D11">
        <w:rPr>
          <w:lang w:eastAsia="en-US"/>
        </w:rPr>
        <w:t>4</w:t>
      </w:r>
      <w:r w:rsidRPr="00324337">
        <w:rPr>
          <w:lang w:eastAsia="en-US"/>
        </w:rPr>
        <w:t xml:space="preserve">. Boala </w:t>
      </w:r>
      <w:proofErr w:type="spellStart"/>
      <w:r w:rsidRPr="00324337">
        <w:rPr>
          <w:lang w:eastAsia="en-US"/>
        </w:rPr>
        <w:t>Gaucher</w:t>
      </w:r>
      <w:proofErr w:type="spellEnd"/>
    </w:p>
    <w:p w:rsidR="0015231B" w:rsidRPr="00324337" w:rsidRDefault="0015231B" w:rsidP="0015231B">
      <w:pPr>
        <w:autoSpaceDE w:val="0"/>
        <w:autoSpaceDN w:val="0"/>
        <w:adjustRightInd w:val="0"/>
        <w:rPr>
          <w:lang w:eastAsia="en-US"/>
        </w:rPr>
      </w:pPr>
      <w:r w:rsidRPr="00324337">
        <w:rPr>
          <w:lang w:eastAsia="en-US"/>
        </w:rPr>
        <w:t xml:space="preserve">    4</w:t>
      </w:r>
      <w:r w:rsidR="00541D11">
        <w:rPr>
          <w:lang w:eastAsia="en-US"/>
        </w:rPr>
        <w:t>5</w:t>
      </w:r>
      <w:r w:rsidRPr="00324337">
        <w:rPr>
          <w:lang w:eastAsia="en-US"/>
        </w:rPr>
        <w:t xml:space="preserve">. Boala </w:t>
      </w:r>
      <w:proofErr w:type="spellStart"/>
      <w:r w:rsidRPr="00324337">
        <w:rPr>
          <w:lang w:eastAsia="en-US"/>
        </w:rPr>
        <w:t>Graves-Basedow</w:t>
      </w:r>
      <w:proofErr w:type="spellEnd"/>
      <w:r w:rsidRPr="00324337">
        <w:rPr>
          <w:lang w:eastAsia="en-US"/>
        </w:rPr>
        <w:t xml:space="preserve"> şi alte forme de hipertiroidism</w:t>
      </w:r>
    </w:p>
    <w:p w:rsidR="0015231B" w:rsidRPr="00324337" w:rsidRDefault="0015231B" w:rsidP="0015231B">
      <w:pPr>
        <w:autoSpaceDE w:val="0"/>
        <w:autoSpaceDN w:val="0"/>
        <w:adjustRightInd w:val="0"/>
        <w:rPr>
          <w:lang w:eastAsia="en-US"/>
        </w:rPr>
      </w:pPr>
      <w:r w:rsidRPr="00324337">
        <w:rPr>
          <w:lang w:eastAsia="en-US"/>
        </w:rPr>
        <w:t xml:space="preserve">    4</w:t>
      </w:r>
      <w:r w:rsidR="00541D11">
        <w:rPr>
          <w:lang w:eastAsia="en-US"/>
        </w:rPr>
        <w:t>6</w:t>
      </w:r>
      <w:r w:rsidRPr="00324337">
        <w:rPr>
          <w:lang w:eastAsia="en-US"/>
        </w:rPr>
        <w:t>. Degenerescenta maculară legată de vârstă (DMLV)</w:t>
      </w:r>
    </w:p>
    <w:p w:rsidR="0015231B" w:rsidRPr="00324337" w:rsidRDefault="0015231B" w:rsidP="0015231B">
      <w:pPr>
        <w:autoSpaceDE w:val="0"/>
        <w:autoSpaceDN w:val="0"/>
        <w:adjustRightInd w:val="0"/>
        <w:rPr>
          <w:lang w:eastAsia="en-US"/>
        </w:rPr>
      </w:pPr>
      <w:r w:rsidRPr="00324337">
        <w:rPr>
          <w:lang w:eastAsia="en-US"/>
        </w:rPr>
        <w:t xml:space="preserve">    4</w:t>
      </w:r>
      <w:r w:rsidR="00541D11">
        <w:rPr>
          <w:lang w:eastAsia="en-US"/>
        </w:rPr>
        <w:t>7</w:t>
      </w:r>
      <w:r w:rsidRPr="00324337">
        <w:rPr>
          <w:lang w:eastAsia="en-US"/>
        </w:rPr>
        <w:t xml:space="preserve">. Boala </w:t>
      </w:r>
      <w:proofErr w:type="spellStart"/>
      <w:r w:rsidRPr="00324337">
        <w:rPr>
          <w:lang w:eastAsia="en-US"/>
        </w:rPr>
        <w:t>Cushing</w:t>
      </w:r>
      <w:proofErr w:type="spellEnd"/>
    </w:p>
    <w:p w:rsidR="0015231B" w:rsidRPr="00324337" w:rsidRDefault="0015231B" w:rsidP="0015231B">
      <w:pPr>
        <w:autoSpaceDE w:val="0"/>
        <w:autoSpaceDN w:val="0"/>
        <w:adjustRightInd w:val="0"/>
        <w:rPr>
          <w:lang w:eastAsia="en-US"/>
        </w:rPr>
      </w:pPr>
      <w:r w:rsidRPr="00324337">
        <w:rPr>
          <w:lang w:eastAsia="en-US"/>
        </w:rPr>
        <w:t xml:space="preserve">    4</w:t>
      </w:r>
      <w:r w:rsidR="00541D11">
        <w:rPr>
          <w:lang w:eastAsia="en-US"/>
        </w:rPr>
        <w:t>8</w:t>
      </w:r>
      <w:r w:rsidRPr="00324337">
        <w:rPr>
          <w:lang w:eastAsia="en-US"/>
        </w:rPr>
        <w:t>. Paraliziile cerebrale infantile</w:t>
      </w:r>
    </w:p>
    <w:p w:rsidR="0015231B" w:rsidRPr="00324337" w:rsidRDefault="0015231B" w:rsidP="0015231B">
      <w:pPr>
        <w:autoSpaceDE w:val="0"/>
        <w:autoSpaceDN w:val="0"/>
        <w:adjustRightInd w:val="0"/>
        <w:rPr>
          <w:lang w:eastAsia="en-US"/>
        </w:rPr>
      </w:pPr>
      <w:r w:rsidRPr="00324337">
        <w:rPr>
          <w:lang w:eastAsia="en-US"/>
        </w:rPr>
        <w:t xml:space="preserve">    </w:t>
      </w:r>
      <w:r w:rsidR="00541D11">
        <w:rPr>
          <w:lang w:eastAsia="en-US"/>
        </w:rPr>
        <w:t>49</w:t>
      </w:r>
      <w:r w:rsidRPr="00324337">
        <w:rPr>
          <w:lang w:eastAsia="en-US"/>
        </w:rPr>
        <w:t>. Epilepsia</w:t>
      </w:r>
    </w:p>
    <w:p w:rsidR="0015231B" w:rsidRPr="00324337" w:rsidRDefault="0015231B" w:rsidP="0015231B">
      <w:pPr>
        <w:autoSpaceDE w:val="0"/>
        <w:autoSpaceDN w:val="0"/>
        <w:adjustRightInd w:val="0"/>
        <w:rPr>
          <w:lang w:eastAsia="en-US"/>
        </w:rPr>
      </w:pPr>
      <w:r w:rsidRPr="00324337">
        <w:rPr>
          <w:lang w:eastAsia="en-US"/>
        </w:rPr>
        <w:t xml:space="preserve">    5</w:t>
      </w:r>
      <w:r w:rsidR="00541D11">
        <w:rPr>
          <w:lang w:eastAsia="en-US"/>
        </w:rPr>
        <w:t>0</w:t>
      </w:r>
      <w:r w:rsidRPr="00324337">
        <w:rPr>
          <w:lang w:eastAsia="en-US"/>
        </w:rPr>
        <w:t>. Boala Parkinson</w:t>
      </w:r>
    </w:p>
    <w:p w:rsidR="0015231B" w:rsidRPr="00324337" w:rsidRDefault="0015231B" w:rsidP="0015231B">
      <w:pPr>
        <w:autoSpaceDE w:val="0"/>
        <w:autoSpaceDN w:val="0"/>
        <w:adjustRightInd w:val="0"/>
        <w:rPr>
          <w:lang w:eastAsia="en-US"/>
        </w:rPr>
      </w:pPr>
      <w:r w:rsidRPr="00324337">
        <w:rPr>
          <w:lang w:eastAsia="en-US"/>
        </w:rPr>
        <w:t xml:space="preserve">    5</w:t>
      </w:r>
      <w:r w:rsidR="00541D11">
        <w:rPr>
          <w:lang w:eastAsia="en-US"/>
        </w:rPr>
        <w:t>1</w:t>
      </w:r>
      <w:r w:rsidRPr="00324337">
        <w:rPr>
          <w:lang w:eastAsia="en-US"/>
        </w:rPr>
        <w:t>. Poliartrita reumatoidă, artropatia psoriazică, spondilita anchilozantă, psoriazis cronic sever</w:t>
      </w:r>
    </w:p>
    <w:p w:rsidR="00E11ED2" w:rsidRDefault="0015231B" w:rsidP="00541D11">
      <w:pPr>
        <w:autoSpaceDE w:val="0"/>
        <w:autoSpaceDN w:val="0"/>
        <w:adjustRightInd w:val="0"/>
        <w:rPr>
          <w:lang w:eastAsia="en-US"/>
        </w:rPr>
      </w:pPr>
      <w:r w:rsidRPr="00324337">
        <w:rPr>
          <w:lang w:eastAsia="en-US"/>
        </w:rPr>
        <w:t xml:space="preserve">    5</w:t>
      </w:r>
      <w:r w:rsidR="00541D11">
        <w:rPr>
          <w:lang w:eastAsia="en-US"/>
        </w:rPr>
        <w:t>2</w:t>
      </w:r>
      <w:r w:rsidRPr="00324337">
        <w:rPr>
          <w:lang w:eastAsia="en-US"/>
        </w:rPr>
        <w:t xml:space="preserve">. Afecţiuni ale copilului 0 - 1 an   </w:t>
      </w:r>
    </w:p>
    <w:p w:rsidR="0015231B" w:rsidRPr="00324337" w:rsidRDefault="00E11ED2" w:rsidP="0015231B">
      <w:pPr>
        <w:autoSpaceDE w:val="0"/>
        <w:autoSpaceDN w:val="0"/>
        <w:adjustRightInd w:val="0"/>
        <w:rPr>
          <w:lang w:eastAsia="en-US"/>
        </w:rPr>
      </w:pPr>
      <w:r>
        <w:rPr>
          <w:lang w:eastAsia="en-US"/>
        </w:rPr>
        <w:t xml:space="preserve">   </w:t>
      </w:r>
      <w:r w:rsidR="0015231B" w:rsidRPr="00324337">
        <w:rPr>
          <w:lang w:eastAsia="en-US"/>
        </w:rPr>
        <w:t xml:space="preserve"> 5</w:t>
      </w:r>
      <w:r w:rsidR="00541D11">
        <w:rPr>
          <w:lang w:eastAsia="en-US"/>
        </w:rPr>
        <w:t>3</w:t>
      </w:r>
      <w:r w:rsidR="0015231B" w:rsidRPr="00324337">
        <w:rPr>
          <w:lang w:eastAsia="en-US"/>
        </w:rPr>
        <w:t xml:space="preserve">. Anomalii de mişcare binoculară (strabism, </w:t>
      </w:r>
      <w:proofErr w:type="spellStart"/>
      <w:r w:rsidR="0015231B" w:rsidRPr="00324337">
        <w:rPr>
          <w:lang w:eastAsia="en-US"/>
        </w:rPr>
        <w:t>forii</w:t>
      </w:r>
      <w:proofErr w:type="spellEnd"/>
      <w:r w:rsidR="0015231B" w:rsidRPr="00324337">
        <w:rPr>
          <w:lang w:eastAsia="en-US"/>
        </w:rPr>
        <w:t>) copii 0 - 18 ani</w:t>
      </w:r>
    </w:p>
    <w:p w:rsidR="0015231B" w:rsidRDefault="0015231B" w:rsidP="0015231B">
      <w:pPr>
        <w:autoSpaceDE w:val="0"/>
        <w:autoSpaceDN w:val="0"/>
        <w:adjustRightInd w:val="0"/>
        <w:rPr>
          <w:lang w:eastAsia="en-US"/>
        </w:rPr>
      </w:pPr>
      <w:r w:rsidRPr="00324337">
        <w:rPr>
          <w:lang w:eastAsia="en-US"/>
        </w:rPr>
        <w:t xml:space="preserve">    5</w:t>
      </w:r>
      <w:r w:rsidR="00541D11">
        <w:rPr>
          <w:lang w:eastAsia="en-US"/>
        </w:rPr>
        <w:t>4</w:t>
      </w:r>
      <w:r w:rsidRPr="00324337">
        <w:rPr>
          <w:lang w:eastAsia="en-US"/>
        </w:rPr>
        <w:t>. Vicii de refracţie şi tulburări de acomodare copii 0 - 18 ani</w:t>
      </w:r>
    </w:p>
    <w:p w:rsidR="00E11ED2" w:rsidRPr="00324337" w:rsidRDefault="0015231B" w:rsidP="00541D11">
      <w:pPr>
        <w:autoSpaceDE w:val="0"/>
        <w:autoSpaceDN w:val="0"/>
        <w:adjustRightInd w:val="0"/>
        <w:rPr>
          <w:lang w:eastAsia="en-US"/>
        </w:rPr>
      </w:pPr>
      <w:r w:rsidRPr="00324337">
        <w:rPr>
          <w:lang w:eastAsia="en-US"/>
        </w:rPr>
        <w:t xml:space="preserve">    5</w:t>
      </w:r>
      <w:r w:rsidR="00541D11">
        <w:rPr>
          <w:lang w:eastAsia="en-US"/>
        </w:rPr>
        <w:t>5</w:t>
      </w:r>
      <w:r w:rsidRPr="00324337">
        <w:rPr>
          <w:lang w:eastAsia="en-US"/>
        </w:rPr>
        <w:t xml:space="preserve">. Afecţiuni ale aparatului lacrimal </w:t>
      </w:r>
      <w:r w:rsidR="00CC7149" w:rsidRPr="00541D11">
        <w:rPr>
          <w:lang w:eastAsia="en-US"/>
        </w:rPr>
        <w:t>(0 – 3 ani)</w:t>
      </w:r>
      <w:r w:rsidR="00541D11" w:rsidRPr="00541D11">
        <w:rPr>
          <w:lang w:eastAsia="en-US"/>
        </w:rPr>
        <w:t xml:space="preserve"> </w:t>
      </w:r>
    </w:p>
    <w:p w:rsidR="0015231B" w:rsidRPr="00324337" w:rsidRDefault="0015231B" w:rsidP="0015231B">
      <w:pPr>
        <w:autoSpaceDE w:val="0"/>
        <w:autoSpaceDN w:val="0"/>
        <w:adjustRightInd w:val="0"/>
        <w:rPr>
          <w:lang w:eastAsia="en-US"/>
        </w:rPr>
      </w:pPr>
      <w:r w:rsidRPr="00324337">
        <w:rPr>
          <w:lang w:eastAsia="en-US"/>
        </w:rPr>
        <w:t xml:space="preserve">    5</w:t>
      </w:r>
      <w:r w:rsidR="00541D11">
        <w:rPr>
          <w:lang w:eastAsia="en-US"/>
        </w:rPr>
        <w:t>6</w:t>
      </w:r>
      <w:r w:rsidRPr="00324337">
        <w:rPr>
          <w:lang w:eastAsia="en-US"/>
        </w:rPr>
        <w:t>. Infarctul intestinal operat</w:t>
      </w:r>
    </w:p>
    <w:p w:rsidR="0015231B" w:rsidRPr="00324337" w:rsidRDefault="0015231B" w:rsidP="0015231B">
      <w:pPr>
        <w:autoSpaceDE w:val="0"/>
        <w:autoSpaceDN w:val="0"/>
        <w:adjustRightInd w:val="0"/>
        <w:rPr>
          <w:lang w:eastAsia="en-US"/>
        </w:rPr>
      </w:pPr>
      <w:r w:rsidRPr="00324337">
        <w:rPr>
          <w:lang w:eastAsia="en-US"/>
        </w:rPr>
        <w:t xml:space="preserve">    5</w:t>
      </w:r>
      <w:r w:rsidR="00541D11">
        <w:rPr>
          <w:lang w:eastAsia="en-US"/>
        </w:rPr>
        <w:t>7</w:t>
      </w:r>
      <w:r w:rsidRPr="00324337">
        <w:rPr>
          <w:lang w:eastAsia="en-US"/>
        </w:rPr>
        <w:t>. Arteriopatii periferice operate</w:t>
      </w:r>
    </w:p>
    <w:p w:rsidR="0015231B" w:rsidRPr="00324337" w:rsidRDefault="0015231B" w:rsidP="0015231B">
      <w:pPr>
        <w:autoSpaceDE w:val="0"/>
        <w:autoSpaceDN w:val="0"/>
        <w:adjustRightInd w:val="0"/>
        <w:rPr>
          <w:lang w:eastAsia="en-US"/>
        </w:rPr>
      </w:pPr>
      <w:r w:rsidRPr="00324337">
        <w:rPr>
          <w:lang w:eastAsia="en-US"/>
        </w:rPr>
        <w:t xml:space="preserve">    5</w:t>
      </w:r>
      <w:r w:rsidR="00541D11">
        <w:rPr>
          <w:lang w:eastAsia="en-US"/>
        </w:rPr>
        <w:t>8</w:t>
      </w:r>
      <w:r w:rsidRPr="00324337">
        <w:rPr>
          <w:lang w:eastAsia="en-US"/>
        </w:rPr>
        <w:t>. Insuficienţă respiratorie cronică severă</w:t>
      </w:r>
    </w:p>
    <w:p w:rsidR="00085A69" w:rsidRDefault="00085A69" w:rsidP="002C3DE6">
      <w:pPr>
        <w:autoSpaceDE w:val="0"/>
        <w:autoSpaceDN w:val="0"/>
        <w:adjustRightInd w:val="0"/>
        <w:jc w:val="both"/>
        <w:rPr>
          <w:lang w:eastAsia="en-US"/>
        </w:rPr>
      </w:pPr>
    </w:p>
    <w:p w:rsidR="00147CDC" w:rsidRPr="00541D11" w:rsidRDefault="0015231B" w:rsidP="00541D11">
      <w:pPr>
        <w:autoSpaceDE w:val="0"/>
        <w:autoSpaceDN w:val="0"/>
        <w:adjustRightInd w:val="0"/>
        <w:ind w:left="240"/>
        <w:jc w:val="both"/>
        <w:rPr>
          <w:lang w:eastAsia="en-US"/>
        </w:rPr>
      </w:pPr>
      <w:r w:rsidRPr="00324337">
        <w:rPr>
          <w:lang w:eastAsia="en-US"/>
        </w:rPr>
        <w:t xml:space="preserve">NOTA 1: </w:t>
      </w:r>
      <w:r w:rsidRPr="00541D11">
        <w:rPr>
          <w:lang w:eastAsia="en-US"/>
        </w:rPr>
        <w:t>Prezentarea</w:t>
      </w:r>
      <w:r w:rsidR="00147CDC" w:rsidRPr="00541D11">
        <w:rPr>
          <w:lang w:eastAsia="en-US"/>
        </w:rPr>
        <w:t xml:space="preserve"> </w:t>
      </w:r>
      <w:r w:rsidR="00541D11" w:rsidRPr="00541D11">
        <w:rPr>
          <w:lang w:eastAsia="en-US"/>
        </w:rPr>
        <w:t xml:space="preserve">la </w:t>
      </w:r>
      <w:r w:rsidR="00147CDC" w:rsidRPr="00541D11">
        <w:rPr>
          <w:lang w:eastAsia="en-US"/>
        </w:rPr>
        <w:t xml:space="preserve">medicul/medicii din specialitatea / specialitățile care tratează afecțiunile de </w:t>
      </w:r>
      <w:r w:rsidR="00541D11">
        <w:rPr>
          <w:lang w:eastAsia="en-US"/>
        </w:rPr>
        <w:t xml:space="preserve"> </w:t>
      </w:r>
      <w:r w:rsidR="00147CDC" w:rsidRPr="00541D11">
        <w:rPr>
          <w:lang w:eastAsia="en-US"/>
        </w:rPr>
        <w:t xml:space="preserve">mai sus </w:t>
      </w:r>
      <w:r w:rsidRPr="00541D11">
        <w:rPr>
          <w:lang w:eastAsia="en-US"/>
        </w:rPr>
        <w:t>se face direct fără bilet de trimiter</w:t>
      </w:r>
      <w:r w:rsidR="00CC7149" w:rsidRPr="00541D11">
        <w:rPr>
          <w:lang w:eastAsia="en-US"/>
        </w:rPr>
        <w:t>e</w:t>
      </w:r>
      <w:r w:rsidR="00147CDC" w:rsidRPr="00541D11">
        <w:rPr>
          <w:lang w:eastAsia="en-US"/>
        </w:rPr>
        <w:t>.</w:t>
      </w:r>
      <w:r w:rsidR="00CC7149" w:rsidRPr="00541D11">
        <w:rPr>
          <w:lang w:eastAsia="en-US"/>
        </w:rPr>
        <w:t xml:space="preserve"> </w:t>
      </w:r>
    </w:p>
    <w:p w:rsidR="00541D11" w:rsidRDefault="0015231B" w:rsidP="00541D11">
      <w:pPr>
        <w:autoSpaceDE w:val="0"/>
        <w:autoSpaceDN w:val="0"/>
        <w:adjustRightInd w:val="0"/>
        <w:ind w:left="240"/>
        <w:jc w:val="both"/>
        <w:rPr>
          <w:lang w:eastAsia="en-US"/>
        </w:rPr>
      </w:pPr>
      <w:r w:rsidRPr="00541D11">
        <w:rPr>
          <w:lang w:eastAsia="en-US"/>
        </w:rPr>
        <w:t>NOTA 2: Medicul de specialitate trebuie să informeze</w:t>
      </w:r>
      <w:r w:rsidR="00147CDC" w:rsidRPr="00541D11">
        <w:rPr>
          <w:lang w:eastAsia="en-US"/>
        </w:rPr>
        <w:t xml:space="preserve">, cel puțin o dată pe an, </w:t>
      </w:r>
      <w:r w:rsidRPr="00541D11">
        <w:rPr>
          <w:lang w:eastAsia="en-US"/>
        </w:rPr>
        <w:t xml:space="preserve"> medicul de familie prin scrisoare medicală dacă au intervenit</w:t>
      </w:r>
      <w:r w:rsidR="00147CDC" w:rsidRPr="00541D11">
        <w:rPr>
          <w:lang w:eastAsia="en-US"/>
        </w:rPr>
        <w:t xml:space="preserve"> sau nu</w:t>
      </w:r>
      <w:r w:rsidRPr="00541D11">
        <w:rPr>
          <w:lang w:eastAsia="en-US"/>
        </w:rPr>
        <w:t xml:space="preserve"> schimbări în evoluţia bolii şi în atitudinea terapeutică.    </w:t>
      </w:r>
    </w:p>
    <w:p w:rsidR="00EB3FDA" w:rsidRPr="00324337" w:rsidRDefault="0015231B" w:rsidP="00541D11">
      <w:pPr>
        <w:autoSpaceDE w:val="0"/>
        <w:autoSpaceDN w:val="0"/>
        <w:adjustRightInd w:val="0"/>
        <w:ind w:left="240"/>
        <w:jc w:val="both"/>
      </w:pPr>
      <w:r w:rsidRPr="00324337">
        <w:rPr>
          <w:lang w:eastAsia="en-US"/>
        </w:rPr>
        <w:t>NOTA 3: Pentru bolile cronice pentru care se face management de caz, prezentarea la medicul de specialitate se face cu bilet de trimitere de la medicul de familie pe care este evidenţiat management de caz.</w:t>
      </w:r>
      <w:r w:rsidR="00541D11" w:rsidRPr="00324337">
        <w:t xml:space="preserve"> </w:t>
      </w:r>
    </w:p>
    <w:sectPr w:rsidR="00EB3FDA" w:rsidRPr="00324337" w:rsidSect="008A31E7">
      <w:footerReference w:type="default" r:id="rId7"/>
      <w:pgSz w:w="11906" w:h="16838" w:code="9"/>
      <w:pgMar w:top="851" w:right="851" w:bottom="567" w:left="1134" w:header="709" w:footer="709" w:gutter="0"/>
      <w:pgNumType w:start="14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605D" w:rsidRDefault="0037605D" w:rsidP="008A31E7">
      <w:r>
        <w:separator/>
      </w:r>
    </w:p>
  </w:endnote>
  <w:endnote w:type="continuationSeparator" w:id="0">
    <w:p w:rsidR="0037605D" w:rsidRDefault="0037605D" w:rsidP="008A3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3849092"/>
      <w:docPartObj>
        <w:docPartGallery w:val="Page Numbers (Bottom of Page)"/>
        <w:docPartUnique/>
      </w:docPartObj>
    </w:sdtPr>
    <w:sdtEndPr>
      <w:rPr>
        <w:noProof/>
      </w:rPr>
    </w:sdtEndPr>
    <w:sdtContent>
      <w:p w:rsidR="008A31E7" w:rsidRDefault="008A31E7">
        <w:pPr>
          <w:pStyle w:val="Footer"/>
          <w:jc w:val="right"/>
        </w:pPr>
        <w:r>
          <w:fldChar w:fldCharType="begin"/>
        </w:r>
        <w:r>
          <w:instrText xml:space="preserve"> PAGE   \* MERGEFORMAT </w:instrText>
        </w:r>
        <w:r>
          <w:fldChar w:fldCharType="separate"/>
        </w:r>
        <w:r w:rsidR="00375729">
          <w:rPr>
            <w:noProof/>
          </w:rPr>
          <w:t>141</w:t>
        </w:r>
        <w:r>
          <w:rPr>
            <w:noProof/>
          </w:rPr>
          <w:fldChar w:fldCharType="end"/>
        </w:r>
      </w:p>
    </w:sdtContent>
  </w:sdt>
  <w:p w:rsidR="008A31E7" w:rsidRDefault="008A31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605D" w:rsidRDefault="0037605D" w:rsidP="008A31E7">
      <w:r>
        <w:separator/>
      </w:r>
    </w:p>
  </w:footnote>
  <w:footnote w:type="continuationSeparator" w:id="0">
    <w:p w:rsidR="0037605D" w:rsidRDefault="0037605D" w:rsidP="008A31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31B"/>
    <w:rsid w:val="000753B4"/>
    <w:rsid w:val="0007755D"/>
    <w:rsid w:val="00085A69"/>
    <w:rsid w:val="00147CDC"/>
    <w:rsid w:val="0015231B"/>
    <w:rsid w:val="001A6ECB"/>
    <w:rsid w:val="001B120F"/>
    <w:rsid w:val="002C3DE6"/>
    <w:rsid w:val="00311AC0"/>
    <w:rsid w:val="00324337"/>
    <w:rsid w:val="00375729"/>
    <w:rsid w:val="0037605D"/>
    <w:rsid w:val="003957B4"/>
    <w:rsid w:val="004B5E1B"/>
    <w:rsid w:val="00541D11"/>
    <w:rsid w:val="005C1D91"/>
    <w:rsid w:val="006A33E2"/>
    <w:rsid w:val="007072E2"/>
    <w:rsid w:val="00713D3C"/>
    <w:rsid w:val="007475DA"/>
    <w:rsid w:val="00856649"/>
    <w:rsid w:val="008A31E7"/>
    <w:rsid w:val="008B74E3"/>
    <w:rsid w:val="009438F8"/>
    <w:rsid w:val="0098336B"/>
    <w:rsid w:val="009D0D33"/>
    <w:rsid w:val="00C1072F"/>
    <w:rsid w:val="00CC7149"/>
    <w:rsid w:val="00DF7727"/>
    <w:rsid w:val="00E11ED2"/>
    <w:rsid w:val="00E20830"/>
    <w:rsid w:val="00EB3FD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D33"/>
    <w:rPr>
      <w:sz w:val="24"/>
      <w:szCs w:val="24"/>
      <w:lang w:eastAsia="ro-RO"/>
    </w:rPr>
  </w:style>
  <w:style w:type="paragraph" w:styleId="Heading1">
    <w:name w:val="heading 1"/>
    <w:basedOn w:val="Normal"/>
    <w:next w:val="Normal"/>
    <w:link w:val="Heading1Char"/>
    <w:qFormat/>
    <w:rsid w:val="009D0D33"/>
    <w:pPr>
      <w:keepNext/>
      <w:outlineLvl w:val="0"/>
    </w:pPr>
    <w:rPr>
      <w:caps/>
      <w:sz w:val="32"/>
      <w:szCs w:val="20"/>
      <w:lang w:eastAsia="en-US"/>
    </w:rPr>
  </w:style>
  <w:style w:type="paragraph" w:styleId="Heading2">
    <w:name w:val="heading 2"/>
    <w:basedOn w:val="Normal"/>
    <w:next w:val="Normal"/>
    <w:link w:val="Heading2Char"/>
    <w:qFormat/>
    <w:rsid w:val="009D0D33"/>
    <w:pPr>
      <w:keepNext/>
      <w:outlineLvl w:val="1"/>
    </w:pPr>
    <w:rPr>
      <w:szCs w:val="20"/>
      <w:lang w:eastAsia="en-US"/>
    </w:rPr>
  </w:style>
  <w:style w:type="paragraph" w:styleId="Heading3">
    <w:name w:val="heading 3"/>
    <w:basedOn w:val="Normal"/>
    <w:next w:val="Normal"/>
    <w:link w:val="Heading3Char"/>
    <w:semiHidden/>
    <w:unhideWhenUsed/>
    <w:qFormat/>
    <w:rsid w:val="009D0D33"/>
    <w:pPr>
      <w:keepNext/>
      <w:spacing w:before="240" w:after="60"/>
      <w:outlineLvl w:val="2"/>
    </w:pPr>
    <w:rPr>
      <w:rFonts w:asciiTheme="majorHAnsi" w:eastAsiaTheme="majorEastAsia" w:hAnsiTheme="majorHAnsi" w:cstheme="majorBidi"/>
      <w:b/>
      <w:bCs/>
      <w:sz w:val="26"/>
      <w:szCs w:val="26"/>
      <w:lang w:eastAsia="en-US"/>
    </w:rPr>
  </w:style>
  <w:style w:type="paragraph" w:styleId="Heading5">
    <w:name w:val="heading 5"/>
    <w:basedOn w:val="Normal"/>
    <w:next w:val="Normal"/>
    <w:link w:val="Heading5Char"/>
    <w:qFormat/>
    <w:rsid w:val="009D0D33"/>
    <w:pPr>
      <w:keepNext/>
      <w:outlineLvl w:val="4"/>
    </w:pPr>
    <w:rPr>
      <w:rFonts w:ascii="Arial" w:hAnsi="Arial"/>
      <w:b/>
      <w:caps/>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0D33"/>
    <w:rPr>
      <w:caps/>
      <w:sz w:val="32"/>
    </w:rPr>
  </w:style>
  <w:style w:type="character" w:customStyle="1" w:styleId="Heading2Char">
    <w:name w:val="Heading 2 Char"/>
    <w:basedOn w:val="DefaultParagraphFont"/>
    <w:link w:val="Heading2"/>
    <w:rsid w:val="009D0D33"/>
    <w:rPr>
      <w:sz w:val="24"/>
    </w:rPr>
  </w:style>
  <w:style w:type="character" w:customStyle="1" w:styleId="Heading3Char">
    <w:name w:val="Heading 3 Char"/>
    <w:basedOn w:val="DefaultParagraphFont"/>
    <w:link w:val="Heading3"/>
    <w:semiHidden/>
    <w:rsid w:val="009D0D33"/>
    <w:rPr>
      <w:rFonts w:asciiTheme="majorHAnsi" w:eastAsiaTheme="majorEastAsia" w:hAnsiTheme="majorHAnsi" w:cstheme="majorBidi"/>
      <w:b/>
      <w:bCs/>
      <w:sz w:val="26"/>
      <w:szCs w:val="26"/>
    </w:rPr>
  </w:style>
  <w:style w:type="character" w:customStyle="1" w:styleId="Heading5Char">
    <w:name w:val="Heading 5 Char"/>
    <w:basedOn w:val="DefaultParagraphFont"/>
    <w:link w:val="Heading5"/>
    <w:rsid w:val="009D0D33"/>
    <w:rPr>
      <w:rFonts w:ascii="Arial" w:hAnsi="Arial"/>
      <w:b/>
      <w:caps/>
      <w:sz w:val="24"/>
    </w:rPr>
  </w:style>
  <w:style w:type="table" w:styleId="TableGrid">
    <w:name w:val="Table Grid"/>
    <w:basedOn w:val="TableNormal"/>
    <w:uiPriority w:val="59"/>
    <w:rsid w:val="001A6E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A31E7"/>
    <w:pPr>
      <w:tabs>
        <w:tab w:val="center" w:pos="4703"/>
        <w:tab w:val="right" w:pos="9406"/>
      </w:tabs>
    </w:pPr>
  </w:style>
  <w:style w:type="character" w:customStyle="1" w:styleId="HeaderChar">
    <w:name w:val="Header Char"/>
    <w:basedOn w:val="DefaultParagraphFont"/>
    <w:link w:val="Header"/>
    <w:uiPriority w:val="99"/>
    <w:rsid w:val="008A31E7"/>
    <w:rPr>
      <w:sz w:val="24"/>
      <w:szCs w:val="24"/>
      <w:lang w:eastAsia="ro-RO"/>
    </w:rPr>
  </w:style>
  <w:style w:type="paragraph" w:styleId="Footer">
    <w:name w:val="footer"/>
    <w:basedOn w:val="Normal"/>
    <w:link w:val="FooterChar"/>
    <w:uiPriority w:val="99"/>
    <w:unhideWhenUsed/>
    <w:rsid w:val="008A31E7"/>
    <w:pPr>
      <w:tabs>
        <w:tab w:val="center" w:pos="4703"/>
        <w:tab w:val="right" w:pos="9406"/>
      </w:tabs>
    </w:pPr>
  </w:style>
  <w:style w:type="character" w:customStyle="1" w:styleId="FooterChar">
    <w:name w:val="Footer Char"/>
    <w:basedOn w:val="DefaultParagraphFont"/>
    <w:link w:val="Footer"/>
    <w:uiPriority w:val="99"/>
    <w:rsid w:val="008A31E7"/>
    <w:rPr>
      <w:sz w:val="24"/>
      <w:szCs w:val="24"/>
      <w:lang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D33"/>
    <w:rPr>
      <w:sz w:val="24"/>
      <w:szCs w:val="24"/>
      <w:lang w:eastAsia="ro-RO"/>
    </w:rPr>
  </w:style>
  <w:style w:type="paragraph" w:styleId="Heading1">
    <w:name w:val="heading 1"/>
    <w:basedOn w:val="Normal"/>
    <w:next w:val="Normal"/>
    <w:link w:val="Heading1Char"/>
    <w:qFormat/>
    <w:rsid w:val="009D0D33"/>
    <w:pPr>
      <w:keepNext/>
      <w:outlineLvl w:val="0"/>
    </w:pPr>
    <w:rPr>
      <w:caps/>
      <w:sz w:val="32"/>
      <w:szCs w:val="20"/>
      <w:lang w:eastAsia="en-US"/>
    </w:rPr>
  </w:style>
  <w:style w:type="paragraph" w:styleId="Heading2">
    <w:name w:val="heading 2"/>
    <w:basedOn w:val="Normal"/>
    <w:next w:val="Normal"/>
    <w:link w:val="Heading2Char"/>
    <w:qFormat/>
    <w:rsid w:val="009D0D33"/>
    <w:pPr>
      <w:keepNext/>
      <w:outlineLvl w:val="1"/>
    </w:pPr>
    <w:rPr>
      <w:szCs w:val="20"/>
      <w:lang w:eastAsia="en-US"/>
    </w:rPr>
  </w:style>
  <w:style w:type="paragraph" w:styleId="Heading3">
    <w:name w:val="heading 3"/>
    <w:basedOn w:val="Normal"/>
    <w:next w:val="Normal"/>
    <w:link w:val="Heading3Char"/>
    <w:semiHidden/>
    <w:unhideWhenUsed/>
    <w:qFormat/>
    <w:rsid w:val="009D0D33"/>
    <w:pPr>
      <w:keepNext/>
      <w:spacing w:before="240" w:after="60"/>
      <w:outlineLvl w:val="2"/>
    </w:pPr>
    <w:rPr>
      <w:rFonts w:asciiTheme="majorHAnsi" w:eastAsiaTheme="majorEastAsia" w:hAnsiTheme="majorHAnsi" w:cstheme="majorBidi"/>
      <w:b/>
      <w:bCs/>
      <w:sz w:val="26"/>
      <w:szCs w:val="26"/>
      <w:lang w:eastAsia="en-US"/>
    </w:rPr>
  </w:style>
  <w:style w:type="paragraph" w:styleId="Heading5">
    <w:name w:val="heading 5"/>
    <w:basedOn w:val="Normal"/>
    <w:next w:val="Normal"/>
    <w:link w:val="Heading5Char"/>
    <w:qFormat/>
    <w:rsid w:val="009D0D33"/>
    <w:pPr>
      <w:keepNext/>
      <w:outlineLvl w:val="4"/>
    </w:pPr>
    <w:rPr>
      <w:rFonts w:ascii="Arial" w:hAnsi="Arial"/>
      <w:b/>
      <w:caps/>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0D33"/>
    <w:rPr>
      <w:caps/>
      <w:sz w:val="32"/>
    </w:rPr>
  </w:style>
  <w:style w:type="character" w:customStyle="1" w:styleId="Heading2Char">
    <w:name w:val="Heading 2 Char"/>
    <w:basedOn w:val="DefaultParagraphFont"/>
    <w:link w:val="Heading2"/>
    <w:rsid w:val="009D0D33"/>
    <w:rPr>
      <w:sz w:val="24"/>
    </w:rPr>
  </w:style>
  <w:style w:type="character" w:customStyle="1" w:styleId="Heading3Char">
    <w:name w:val="Heading 3 Char"/>
    <w:basedOn w:val="DefaultParagraphFont"/>
    <w:link w:val="Heading3"/>
    <w:semiHidden/>
    <w:rsid w:val="009D0D33"/>
    <w:rPr>
      <w:rFonts w:asciiTheme="majorHAnsi" w:eastAsiaTheme="majorEastAsia" w:hAnsiTheme="majorHAnsi" w:cstheme="majorBidi"/>
      <w:b/>
      <w:bCs/>
      <w:sz w:val="26"/>
      <w:szCs w:val="26"/>
    </w:rPr>
  </w:style>
  <w:style w:type="character" w:customStyle="1" w:styleId="Heading5Char">
    <w:name w:val="Heading 5 Char"/>
    <w:basedOn w:val="DefaultParagraphFont"/>
    <w:link w:val="Heading5"/>
    <w:rsid w:val="009D0D33"/>
    <w:rPr>
      <w:rFonts w:ascii="Arial" w:hAnsi="Arial"/>
      <w:b/>
      <w:caps/>
      <w:sz w:val="24"/>
    </w:rPr>
  </w:style>
  <w:style w:type="table" w:styleId="TableGrid">
    <w:name w:val="Table Grid"/>
    <w:basedOn w:val="TableNormal"/>
    <w:uiPriority w:val="59"/>
    <w:rsid w:val="001A6E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A31E7"/>
    <w:pPr>
      <w:tabs>
        <w:tab w:val="center" w:pos="4703"/>
        <w:tab w:val="right" w:pos="9406"/>
      </w:tabs>
    </w:pPr>
  </w:style>
  <w:style w:type="character" w:customStyle="1" w:styleId="HeaderChar">
    <w:name w:val="Header Char"/>
    <w:basedOn w:val="DefaultParagraphFont"/>
    <w:link w:val="Header"/>
    <w:uiPriority w:val="99"/>
    <w:rsid w:val="008A31E7"/>
    <w:rPr>
      <w:sz w:val="24"/>
      <w:szCs w:val="24"/>
      <w:lang w:eastAsia="ro-RO"/>
    </w:rPr>
  </w:style>
  <w:style w:type="paragraph" w:styleId="Footer">
    <w:name w:val="footer"/>
    <w:basedOn w:val="Normal"/>
    <w:link w:val="FooterChar"/>
    <w:uiPriority w:val="99"/>
    <w:unhideWhenUsed/>
    <w:rsid w:val="008A31E7"/>
    <w:pPr>
      <w:tabs>
        <w:tab w:val="center" w:pos="4703"/>
        <w:tab w:val="right" w:pos="9406"/>
      </w:tabs>
    </w:pPr>
  </w:style>
  <w:style w:type="character" w:customStyle="1" w:styleId="FooterChar">
    <w:name w:val="Footer Char"/>
    <w:basedOn w:val="DefaultParagraphFont"/>
    <w:link w:val="Footer"/>
    <w:uiPriority w:val="99"/>
    <w:rsid w:val="008A31E7"/>
    <w:rPr>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538</Words>
  <Characters>3071</Characters>
  <Application>Microsoft Office Word</Application>
  <DocSecurity>0</DocSecurity>
  <Lines>25</Lines>
  <Paragraphs>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Rodica PATRASCU</dc:creator>
  <cp:lastModifiedBy>Constanta LUNGULETE</cp:lastModifiedBy>
  <cp:revision>2</cp:revision>
  <cp:lastPrinted>2018-03-09T14:32:00Z</cp:lastPrinted>
  <dcterms:created xsi:type="dcterms:W3CDTF">2018-03-23T10:27:00Z</dcterms:created>
  <dcterms:modified xsi:type="dcterms:W3CDTF">2018-03-23T10:27:00Z</dcterms:modified>
</cp:coreProperties>
</file>